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AD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№21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412F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412F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25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«СОШ №»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412F24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130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412F24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412F24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25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AD6A3A">
        <w:rPr>
          <w:rFonts w:ascii="Times New Roman" w:hAnsi="Times New Roman" w:cs="Times New Roman"/>
          <w:b/>
          <w:bCs/>
          <w:sz w:val="24"/>
          <w:szCs w:val="24"/>
        </w:rPr>
        <w:t>Гимназия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AD6A3A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AD6A3A">
        <w:rPr>
          <w:rFonts w:ascii="Times New Roman" w:hAnsi="Times New Roman" w:cs="Times New Roman"/>
          <w:sz w:val="24"/>
          <w:szCs w:val="24"/>
        </w:rPr>
        <w:t>Гимназия</w:t>
      </w:r>
      <w:r w:rsidRPr="00BC6425">
        <w:rPr>
          <w:rFonts w:ascii="Times New Roman" w:hAnsi="Times New Roman" w:cs="Times New Roman"/>
          <w:sz w:val="24"/>
          <w:szCs w:val="24"/>
        </w:rPr>
        <w:t xml:space="preserve"> №</w:t>
      </w:r>
      <w:r w:rsidR="00AD6A3A">
        <w:rPr>
          <w:rFonts w:ascii="Times New Roman" w:hAnsi="Times New Roman" w:cs="Times New Roman"/>
          <w:sz w:val="24"/>
          <w:szCs w:val="24"/>
        </w:rPr>
        <w:t>21</w:t>
      </w:r>
      <w:r w:rsidRPr="00BC6425">
        <w:rPr>
          <w:rFonts w:ascii="Times New Roman" w:hAnsi="Times New Roman" w:cs="Times New Roman"/>
          <w:sz w:val="24"/>
          <w:szCs w:val="24"/>
        </w:rPr>
        <w:t xml:space="preserve"> " города </w:t>
      </w:r>
      <w:r w:rsidR="00AD6A3A">
        <w:rPr>
          <w:rFonts w:ascii="Times New Roman" w:hAnsi="Times New Roman" w:cs="Times New Roman"/>
          <w:sz w:val="24"/>
          <w:szCs w:val="24"/>
        </w:rPr>
        <w:t>Казани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AD6A3A">
        <w:rPr>
          <w:rFonts w:ascii="Times New Roman" w:hAnsi="Times New Roman" w:cs="Times New Roman"/>
          <w:sz w:val="24"/>
          <w:szCs w:val="24"/>
        </w:rPr>
        <w:t>Гимназия</w:t>
      </w:r>
      <w:r w:rsidRPr="00BC6425">
        <w:rPr>
          <w:rFonts w:ascii="Times New Roman" w:hAnsi="Times New Roman" w:cs="Times New Roman"/>
          <w:sz w:val="24"/>
          <w:szCs w:val="24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AD6A3A">
        <w:rPr>
          <w:rFonts w:ascii="Times New Roman" w:hAnsi="Times New Roman" w:cs="Times New Roman"/>
          <w:sz w:val="24"/>
          <w:szCs w:val="24"/>
        </w:rPr>
        <w:t>Гимназии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</w:t>
      </w:r>
      <w:r w:rsidR="00AD6A3A" w:rsidRPr="00BC6425">
        <w:rPr>
          <w:rFonts w:ascii="Times New Roman" w:hAnsi="Times New Roman" w:cs="Times New Roman"/>
          <w:sz w:val="24"/>
          <w:szCs w:val="24"/>
        </w:rPr>
        <w:t>основании письменного</w:t>
      </w:r>
      <w:r w:rsidRPr="003D054A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="00AD6A3A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="00AD6A3A" w:rsidRPr="00BC6425">
        <w:rPr>
          <w:rFonts w:ascii="Times New Roman" w:hAnsi="Times New Roman" w:cs="Times New Roman"/>
          <w:sz w:val="24"/>
          <w:szCs w:val="24"/>
        </w:rPr>
        <w:t>или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создаёт </w:t>
      </w:r>
      <w:r w:rsidR="00AD6A3A" w:rsidRPr="00BC6425">
        <w:rPr>
          <w:rFonts w:ascii="Times New Roman" w:hAnsi="Times New Roman" w:cs="Times New Roman"/>
          <w:sz w:val="24"/>
          <w:szCs w:val="24"/>
        </w:rPr>
        <w:t>простейшие</w:t>
      </w:r>
      <w:r w:rsidR="00AD6A3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412F24" w:rsidRPr="00BC6425">
        <w:rPr>
          <w:rFonts w:ascii="Times New Roman" w:hAnsi="Times New Roman" w:cs="Times New Roman"/>
          <w:sz w:val="24"/>
          <w:szCs w:val="24"/>
        </w:rPr>
        <w:t>применением дистанционных</w:t>
      </w:r>
      <w:r w:rsidRPr="00BC6425">
        <w:rPr>
          <w:rFonts w:ascii="Times New Roman" w:hAnsi="Times New Roman" w:cs="Times New Roman"/>
          <w:sz w:val="24"/>
          <w:szCs w:val="24"/>
        </w:rPr>
        <w:t xml:space="preserve">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гий. </w:t>
      </w:r>
      <w:r w:rsidR="00AD6A3A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r w:rsidR="00AD6A3A">
        <w:rPr>
          <w:i/>
        </w:rPr>
        <w:t>Гимназия №21</w:t>
      </w:r>
      <w:r>
        <w:rPr>
          <w:i/>
        </w:rPr>
        <w:t>»</w:t>
      </w:r>
    </w:p>
    <w:p w:rsidR="00AD6A3A" w:rsidRPr="005A3D2D" w:rsidRDefault="00AD6A3A" w:rsidP="000B5E90">
      <w:pPr>
        <w:pStyle w:val="af0"/>
        <w:ind w:left="6096"/>
        <w:rPr>
          <w:i/>
        </w:rPr>
      </w:pPr>
      <w:r>
        <w:rPr>
          <w:i/>
        </w:rPr>
        <w:t>Л.Г.Поздняковой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 w:rsidR="00412F24">
        <w:t xml:space="preserve">на период с 01 </w:t>
      </w:r>
      <w:r>
        <w:t>апреля</w:t>
      </w:r>
      <w:r w:rsidR="00412F24">
        <w:t xml:space="preserve"> </w:t>
      </w:r>
      <w:r>
        <w:t>2020 года</w:t>
      </w:r>
      <w:r w:rsidR="00412F24">
        <w:t xml:space="preserve"> до отмены временного порядка обучения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95E" w:rsidRDefault="006C195E" w:rsidP="00353633">
      <w:pPr>
        <w:spacing w:after="0" w:line="240" w:lineRule="auto"/>
      </w:pPr>
      <w:r>
        <w:separator/>
      </w:r>
    </w:p>
  </w:endnote>
  <w:endnote w:type="continuationSeparator" w:id="0">
    <w:p w:rsidR="006C195E" w:rsidRDefault="006C195E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3A6190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363D20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95E" w:rsidRDefault="006C195E" w:rsidP="00353633">
      <w:pPr>
        <w:spacing w:after="0" w:line="240" w:lineRule="auto"/>
      </w:pPr>
      <w:r>
        <w:separator/>
      </w:r>
    </w:p>
  </w:footnote>
  <w:footnote w:type="continuationSeparator" w:id="0">
    <w:p w:rsidR="006C195E" w:rsidRDefault="006C195E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27D4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63D20"/>
    <w:rsid w:val="00381220"/>
    <w:rsid w:val="00382F5B"/>
    <w:rsid w:val="003938A9"/>
    <w:rsid w:val="003A496D"/>
    <w:rsid w:val="003A6190"/>
    <w:rsid w:val="003C39DF"/>
    <w:rsid w:val="003D054A"/>
    <w:rsid w:val="003D321E"/>
    <w:rsid w:val="004068EB"/>
    <w:rsid w:val="00410383"/>
    <w:rsid w:val="00412F24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95E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599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D6A3A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Семья</cp:lastModifiedBy>
  <cp:revision>2</cp:revision>
  <cp:lastPrinted>2020-03-25T11:41:00Z</cp:lastPrinted>
  <dcterms:created xsi:type="dcterms:W3CDTF">2020-03-26T09:28:00Z</dcterms:created>
  <dcterms:modified xsi:type="dcterms:W3CDTF">2020-03-26T09:28:00Z</dcterms:modified>
</cp:coreProperties>
</file>